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44" w:rsidRPr="00DB7F44" w:rsidRDefault="00DB7F44" w:rsidP="00DB7F44">
      <w:pPr>
        <w:pStyle w:val="Heading6"/>
        <w:jc w:val="left"/>
        <w:rPr>
          <w:rFonts w:asciiTheme="minorHAnsi" w:hAnsiTheme="minorHAnsi" w:cstheme="minorHAnsi"/>
          <w:i w:val="0"/>
        </w:rPr>
      </w:pPr>
    </w:p>
    <w:p w:rsidR="00DB7F44" w:rsidRPr="00DB7F44" w:rsidRDefault="00DB7F44" w:rsidP="00DB7F44">
      <w:pPr>
        <w:pStyle w:val="Heading6"/>
        <w:rPr>
          <w:rFonts w:asciiTheme="minorHAnsi" w:hAnsiTheme="minorHAnsi" w:cstheme="minorHAnsi"/>
          <w:i w:val="0"/>
          <w:sz w:val="28"/>
        </w:rPr>
      </w:pPr>
      <w:r w:rsidRPr="00DB7F44">
        <w:rPr>
          <w:rFonts w:asciiTheme="minorHAnsi" w:hAnsiTheme="minorHAnsi" w:cstheme="minorHAnsi"/>
          <w:i w:val="0"/>
          <w:sz w:val="28"/>
        </w:rPr>
        <w:t>Speech-Language Pathologists and</w:t>
      </w:r>
    </w:p>
    <w:p w:rsidR="00DB7F44" w:rsidRPr="00DB7F44" w:rsidRDefault="00DB7F44" w:rsidP="00DB7F44">
      <w:pPr>
        <w:pStyle w:val="Heading6"/>
        <w:rPr>
          <w:rFonts w:asciiTheme="minorHAnsi" w:hAnsiTheme="minorHAnsi" w:cstheme="minorHAnsi"/>
          <w:i w:val="0"/>
          <w:sz w:val="28"/>
        </w:rPr>
      </w:pPr>
      <w:r w:rsidRPr="00DB7F44">
        <w:rPr>
          <w:rFonts w:asciiTheme="minorHAnsi" w:hAnsiTheme="minorHAnsi" w:cstheme="minorHAnsi"/>
          <w:i w:val="0"/>
          <w:sz w:val="28"/>
        </w:rPr>
        <w:t>Audiologists Association (SPAA)</w:t>
      </w:r>
    </w:p>
    <w:p w:rsidR="00AB799C" w:rsidRPr="00DB7F44" w:rsidRDefault="00AB799C" w:rsidP="00DB7F44">
      <w:pPr>
        <w:pStyle w:val="Heading6"/>
        <w:rPr>
          <w:rFonts w:asciiTheme="minorHAnsi" w:hAnsiTheme="minorHAnsi" w:cstheme="minorHAnsi"/>
        </w:rPr>
      </w:pPr>
      <w:r w:rsidRPr="00DB7F44">
        <w:rPr>
          <w:rFonts w:asciiTheme="minorHAnsi" w:hAnsiTheme="minorHAnsi" w:cstheme="minorHAnsi"/>
        </w:rPr>
        <w:t>Professional Development Grant</w:t>
      </w:r>
    </w:p>
    <w:p w:rsidR="00AB799C" w:rsidRPr="00DB7F44" w:rsidRDefault="00AB799C" w:rsidP="00DB7F44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DB7F44">
        <w:rPr>
          <w:rFonts w:asciiTheme="minorHAnsi" w:hAnsiTheme="minorHAnsi" w:cstheme="minorHAnsi"/>
          <w:b/>
          <w:bCs/>
          <w:i/>
          <w:iCs/>
        </w:rPr>
        <w:t>Application Form</w:t>
      </w:r>
    </w:p>
    <w:p w:rsidR="00DB7F44" w:rsidRPr="00DB7F44" w:rsidRDefault="00DB7F44" w:rsidP="00DB7F44">
      <w:pPr>
        <w:pStyle w:val="BodyText2"/>
        <w:pBdr>
          <w:bottom w:val="single" w:sz="4" w:space="1" w:color="auto"/>
        </w:pBdr>
        <w:jc w:val="left"/>
        <w:rPr>
          <w:rFonts w:asciiTheme="minorHAnsi" w:hAnsiTheme="minorHAnsi" w:cstheme="minorHAnsi"/>
        </w:rPr>
      </w:pPr>
    </w:p>
    <w:p w:rsidR="00DB7F44" w:rsidRPr="00DB7F44" w:rsidRDefault="00DB7F44" w:rsidP="00DB7F44">
      <w:pPr>
        <w:pStyle w:val="BodyText2"/>
        <w:jc w:val="left"/>
        <w:rPr>
          <w:rFonts w:asciiTheme="minorHAnsi" w:hAnsiTheme="minorHAnsi" w:cstheme="minorHAnsi"/>
        </w:rPr>
      </w:pPr>
    </w:p>
    <w:p w:rsidR="00DB7F44" w:rsidRPr="00DB7F44" w:rsidRDefault="00DB7F44" w:rsidP="00DB7F44">
      <w:pPr>
        <w:rPr>
          <w:rFonts w:asciiTheme="minorHAnsi" w:hAnsiTheme="minorHAnsi" w:cstheme="minorHAnsi"/>
        </w:rPr>
      </w:pPr>
      <w:r w:rsidRPr="00DB7F44">
        <w:rPr>
          <w:rFonts w:asciiTheme="minorHAnsi" w:hAnsiTheme="minorHAnsi" w:cstheme="minorHAnsi"/>
        </w:rPr>
        <w:t>In an attempt to support its’ members in professional development, SPAA has established a fund to serve this purpose.  Grants may be awarded to a maximum of $450.00.  If the fund is depleted, no further grants will be dispersed that year.</w:t>
      </w:r>
      <w:r w:rsidRPr="00DB7F44">
        <w:rPr>
          <w:rFonts w:asciiTheme="minorHAnsi" w:hAnsiTheme="minorHAnsi" w:cstheme="minorHAnsi"/>
        </w:rPr>
        <w:t xml:space="preserve"> </w:t>
      </w:r>
      <w:r w:rsidRPr="00DB7F44">
        <w:rPr>
          <w:rFonts w:asciiTheme="minorHAnsi" w:hAnsiTheme="minorHAnsi" w:cstheme="minorHAnsi"/>
        </w:rPr>
        <w:t>You will be notified of approval prior to the professional development activity.  Grants will be provided once receipts have been submitted.</w:t>
      </w:r>
    </w:p>
    <w:p w:rsidR="00DB7F44" w:rsidRPr="00DB7F44" w:rsidRDefault="00DB7F44" w:rsidP="00DB7F44">
      <w:pPr>
        <w:pStyle w:val="BodyText2"/>
        <w:jc w:val="left"/>
        <w:rPr>
          <w:rFonts w:asciiTheme="minorHAnsi" w:hAnsiTheme="minorHAnsi" w:cstheme="minorHAnsi"/>
        </w:rPr>
      </w:pPr>
    </w:p>
    <w:p w:rsidR="00DB7F44" w:rsidRPr="00DB7F44" w:rsidRDefault="00DB7F44" w:rsidP="00DB7F44">
      <w:pPr>
        <w:pStyle w:val="Heading7"/>
        <w:jc w:val="left"/>
        <w:rPr>
          <w:rFonts w:asciiTheme="minorHAnsi" w:hAnsiTheme="minorHAnsi" w:cstheme="minorHAnsi"/>
          <w:b/>
          <w:bCs/>
          <w:sz w:val="24"/>
        </w:rPr>
      </w:pPr>
      <w:r w:rsidRPr="00DB7F44">
        <w:rPr>
          <w:rFonts w:asciiTheme="minorHAnsi" w:hAnsiTheme="minorHAnsi" w:cstheme="minorHAnsi"/>
          <w:b/>
          <w:bCs/>
          <w:sz w:val="24"/>
        </w:rPr>
        <w:t>Criteria/Guidelines</w:t>
      </w:r>
    </w:p>
    <w:p w:rsidR="00DB7F44" w:rsidRPr="00DB7F44" w:rsidRDefault="00DB7F44" w:rsidP="00DB7F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7F44">
        <w:rPr>
          <w:rFonts w:asciiTheme="minorHAnsi" w:hAnsiTheme="minorHAnsi" w:cstheme="minorHAnsi"/>
        </w:rPr>
        <w:t>Only current SPAA members are eligible to apply</w:t>
      </w:r>
      <w:r w:rsidRPr="00DB7F44">
        <w:rPr>
          <w:rFonts w:asciiTheme="minorHAnsi" w:hAnsiTheme="minorHAnsi" w:cstheme="minorHAnsi"/>
        </w:rPr>
        <w:t>.</w:t>
      </w:r>
    </w:p>
    <w:p w:rsidR="00DB7F44" w:rsidRPr="00DB7F44" w:rsidRDefault="00DB7F44" w:rsidP="00DB7F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7F44">
        <w:rPr>
          <w:rFonts w:asciiTheme="minorHAnsi" w:hAnsiTheme="minorHAnsi" w:cstheme="minorHAnsi"/>
        </w:rPr>
        <w:t>Grants will be awarded for professional development in the areas of speech-language pathology and/or audiology</w:t>
      </w:r>
      <w:r w:rsidRPr="00DB7F44">
        <w:rPr>
          <w:rFonts w:asciiTheme="minorHAnsi" w:hAnsiTheme="minorHAnsi" w:cstheme="minorHAnsi"/>
        </w:rPr>
        <w:t>.</w:t>
      </w:r>
    </w:p>
    <w:p w:rsidR="00DB7F44" w:rsidRPr="00DB7F44" w:rsidRDefault="00DB7F44" w:rsidP="00DB7F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7F44">
        <w:rPr>
          <w:rFonts w:asciiTheme="minorHAnsi" w:hAnsiTheme="minorHAnsi" w:cstheme="minorHAnsi"/>
        </w:rPr>
        <w:t>A member may only receive one S</w:t>
      </w:r>
      <w:r w:rsidRPr="00DB7F44">
        <w:rPr>
          <w:rFonts w:asciiTheme="minorHAnsi" w:hAnsiTheme="minorHAnsi" w:cstheme="minorHAnsi"/>
        </w:rPr>
        <w:t>PAA grant per three year period.</w:t>
      </w:r>
    </w:p>
    <w:p w:rsidR="00DB7F44" w:rsidRPr="00DB7F44" w:rsidRDefault="00DB7F44" w:rsidP="00DB7F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7F44">
        <w:rPr>
          <w:rFonts w:asciiTheme="minorHAnsi" w:hAnsiTheme="minorHAnsi" w:cstheme="minorHAnsi"/>
        </w:rPr>
        <w:t>Completed application must be received by SPAA at least 3 weeks prior to the activity.</w:t>
      </w:r>
    </w:p>
    <w:p w:rsidR="00DB7F44" w:rsidRPr="00DB7F44" w:rsidRDefault="00DB7F44" w:rsidP="00DB7F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7F44">
        <w:rPr>
          <w:rFonts w:asciiTheme="minorHAnsi" w:hAnsiTheme="minorHAnsi" w:cstheme="minorHAnsi"/>
        </w:rPr>
        <w:t>All receipts must be submitted within 60 days of completing PD activity in order to make a claim.</w:t>
      </w:r>
    </w:p>
    <w:p w:rsidR="00DB7F44" w:rsidRPr="00DB7F44" w:rsidRDefault="00DB7F44" w:rsidP="00DB7F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7F44">
        <w:rPr>
          <w:rFonts w:asciiTheme="minorHAnsi" w:hAnsiTheme="minorHAnsi" w:cstheme="minorHAnsi"/>
        </w:rPr>
        <w:t>Applicants must submit a summary of the professional activity for the SPAA Website after attending the event.</w:t>
      </w:r>
    </w:p>
    <w:p w:rsidR="00DB7F44" w:rsidRPr="00DB7F44" w:rsidRDefault="00DB7F44" w:rsidP="00DB7F44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:rsidR="00DB7F44" w:rsidRDefault="00DB7F44" w:rsidP="00DB7F44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2642"/>
        <w:gridCol w:w="7994"/>
      </w:tblGrid>
      <w:tr w:rsidR="00DB7F44" w:rsidRPr="00DB7F44" w:rsidTr="00DB7F44">
        <w:trPr>
          <w:trHeight w:val="558"/>
        </w:trPr>
        <w:tc>
          <w:tcPr>
            <w:tcW w:w="10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DB7F44">
              <w:rPr>
                <w:rFonts w:asciiTheme="minorHAnsi" w:hAnsiTheme="minorHAnsi" w:cstheme="minorHAnsi"/>
                <w:b/>
                <w:sz w:val="28"/>
              </w:rPr>
              <w:t>Application 2022-2023</w:t>
            </w: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of applicant:</w:t>
            </w:r>
          </w:p>
        </w:tc>
        <w:tc>
          <w:tcPr>
            <w:tcW w:w="7994" w:type="dxa"/>
            <w:tcBorders>
              <w:top w:val="single" w:sz="18" w:space="0" w:color="auto"/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Preferred pronouns: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Home address: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Mailing address: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Regional Centre for Education: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7994" w:type="dxa"/>
            <w:tcBorders>
              <w:bottom w:val="single" w:sz="18" w:space="0" w:color="auto"/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 w:rsidRPr="00DB7F44">
              <w:rPr>
                <w:rFonts w:asciiTheme="minorHAnsi" w:hAnsiTheme="minorHAnsi" w:cstheme="minorHAnsi"/>
                <w:b/>
              </w:rPr>
              <w:t xml:space="preserve">Name of Activity: </w:t>
            </w:r>
          </w:p>
        </w:tc>
        <w:tc>
          <w:tcPr>
            <w:tcW w:w="7994" w:type="dxa"/>
            <w:tcBorders>
              <w:top w:val="single" w:sz="18" w:space="0" w:color="auto"/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 w:rsidRPr="00DB7F44">
              <w:rPr>
                <w:rFonts w:asciiTheme="minorHAnsi" w:hAnsiTheme="minorHAnsi" w:cstheme="minorHAnsi"/>
                <w:b/>
              </w:rPr>
              <w:t>Date(s):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72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 w:rsidRPr="00DB7F44">
              <w:rPr>
                <w:rFonts w:asciiTheme="minorHAnsi" w:hAnsiTheme="minorHAnsi" w:cstheme="minorHAnsi"/>
                <w:b/>
              </w:rPr>
              <w:t xml:space="preserve">Location: 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72"/>
        </w:trPr>
        <w:tc>
          <w:tcPr>
            <w:tcW w:w="106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B7F44" w:rsidRDefault="00DB7F44" w:rsidP="00DB7F44">
            <w:pPr>
              <w:rPr>
                <w:rFonts w:asciiTheme="minorHAnsi" w:hAnsiTheme="minorHAnsi" w:cstheme="minorHAnsi"/>
              </w:rPr>
            </w:pPr>
            <w:r w:rsidRPr="00DB7F44">
              <w:rPr>
                <w:rFonts w:asciiTheme="minorHAnsi" w:hAnsiTheme="minorHAnsi" w:cstheme="minorHAnsi"/>
              </w:rPr>
              <w:t>Please describe the nature of your professional development activity (enclose a brochure if able)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B7F44" w:rsidRDefault="00DB7F44" w:rsidP="00DB7F44">
            <w:pPr>
              <w:rPr>
                <w:rFonts w:asciiTheme="minorHAnsi" w:hAnsiTheme="minorHAnsi" w:cstheme="minorHAnsi"/>
              </w:rPr>
            </w:pPr>
          </w:p>
          <w:p w:rsidR="00DB7F44" w:rsidRDefault="00DB7F44" w:rsidP="00DB7F44">
            <w:pPr>
              <w:rPr>
                <w:rFonts w:asciiTheme="minorHAnsi" w:hAnsiTheme="minorHAnsi" w:cstheme="minorHAnsi"/>
              </w:rPr>
            </w:pPr>
          </w:p>
          <w:p w:rsidR="00DB7F44" w:rsidRDefault="00DB7F44" w:rsidP="00DB7F44">
            <w:pPr>
              <w:rPr>
                <w:rFonts w:asciiTheme="minorHAnsi" w:hAnsiTheme="minorHAnsi" w:cstheme="minorHAnsi"/>
              </w:rPr>
            </w:pPr>
          </w:p>
          <w:p w:rsidR="00DB7F44" w:rsidRDefault="00DB7F44" w:rsidP="00DB7F44">
            <w:pPr>
              <w:rPr>
                <w:rFonts w:asciiTheme="minorHAnsi" w:hAnsiTheme="minorHAnsi" w:cstheme="minorHAnsi"/>
              </w:rPr>
            </w:pPr>
          </w:p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</w:p>
        </w:tc>
      </w:tr>
      <w:tr w:rsidR="00DB7F44" w:rsidRPr="00DB7F44" w:rsidTr="00DB7F44">
        <w:trPr>
          <w:trHeight w:val="388"/>
        </w:trPr>
        <w:tc>
          <w:tcPr>
            <w:tcW w:w="106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7F44">
              <w:rPr>
                <w:rFonts w:asciiTheme="minorHAnsi" w:hAnsiTheme="minorHAnsi" w:cstheme="minorHAnsi"/>
                <w:b/>
              </w:rPr>
              <w:lastRenderedPageBreak/>
              <w:t xml:space="preserve">Estimated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DB7F44">
              <w:rPr>
                <w:rFonts w:asciiTheme="minorHAnsi" w:hAnsiTheme="minorHAnsi" w:cstheme="minorHAnsi"/>
                <w:b/>
              </w:rPr>
              <w:t>ost(s)</w:t>
            </w: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  <w:r w:rsidRPr="00DB7F44">
              <w:rPr>
                <w:rFonts w:asciiTheme="minorHAnsi" w:hAnsiTheme="minorHAnsi" w:cstheme="minorHAnsi"/>
              </w:rPr>
              <w:t>Registration: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  <w:r w:rsidRPr="00DB7F44">
              <w:rPr>
                <w:rFonts w:asciiTheme="minorHAnsi" w:hAnsiTheme="minorHAnsi" w:cstheme="minorHAnsi"/>
              </w:rPr>
              <w:t>$</w:t>
            </w: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  <w:r w:rsidRPr="00DB7F44">
              <w:rPr>
                <w:rFonts w:asciiTheme="minorHAnsi" w:hAnsiTheme="minorHAnsi" w:cstheme="minorHAnsi"/>
              </w:rPr>
              <w:t>Accommodations: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  <w:r w:rsidRPr="00DB7F44">
              <w:rPr>
                <w:rFonts w:asciiTheme="minorHAnsi" w:hAnsiTheme="minorHAnsi" w:cstheme="minorHAnsi"/>
              </w:rPr>
              <w:t>$</w:t>
            </w: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  <w:r w:rsidRPr="00DB7F44">
              <w:rPr>
                <w:rFonts w:asciiTheme="minorHAnsi" w:hAnsiTheme="minorHAnsi" w:cstheme="minorHAnsi"/>
              </w:rPr>
              <w:t>Travel: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  <w:r w:rsidRPr="00DB7F44">
              <w:rPr>
                <w:rFonts w:asciiTheme="minorHAnsi" w:hAnsiTheme="minorHAnsi" w:cstheme="minorHAnsi"/>
              </w:rPr>
              <w:t>$</w:t>
            </w: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  <w:r w:rsidRPr="00DB7F44">
              <w:rPr>
                <w:rFonts w:asciiTheme="minorHAnsi" w:hAnsiTheme="minorHAnsi" w:cstheme="minorHAnsi"/>
              </w:rPr>
              <w:t>Meals: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119BE">
            <w:pPr>
              <w:rPr>
                <w:rFonts w:asciiTheme="minorHAnsi" w:hAnsiTheme="minorHAnsi" w:cstheme="minorHAnsi"/>
              </w:rPr>
            </w:pPr>
            <w:r w:rsidRPr="00DB7F44">
              <w:rPr>
                <w:rFonts w:asciiTheme="minorHAnsi" w:hAnsiTheme="minorHAnsi" w:cstheme="minorHAnsi"/>
              </w:rPr>
              <w:t>$</w:t>
            </w:r>
          </w:p>
        </w:tc>
      </w:tr>
      <w:tr w:rsidR="00DB7F44" w:rsidRPr="00DB7F44" w:rsidTr="00DB7F44">
        <w:trPr>
          <w:trHeight w:val="388"/>
        </w:trPr>
        <w:tc>
          <w:tcPr>
            <w:tcW w:w="2642" w:type="dxa"/>
            <w:tcBorders>
              <w:left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</w:rPr>
            </w:pPr>
            <w:proofErr w:type="spellStart"/>
            <w:r w:rsidRPr="00DB7F44">
              <w:rPr>
                <w:rFonts w:asciiTheme="minorHAnsi" w:hAnsiTheme="minorHAnsi" w:cstheme="minorHAnsi"/>
              </w:rPr>
              <w:t>Oher</w:t>
            </w:r>
            <w:proofErr w:type="spellEnd"/>
            <w:r w:rsidRPr="00DB7F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94" w:type="dxa"/>
            <w:tcBorders>
              <w:right w:val="single" w:sz="18" w:space="0" w:color="auto"/>
            </w:tcBorders>
          </w:tcPr>
          <w:p w:rsidR="00DB7F44" w:rsidRPr="00DB7F44" w:rsidRDefault="00DB7F44" w:rsidP="00D119BE">
            <w:pPr>
              <w:rPr>
                <w:rFonts w:asciiTheme="minorHAnsi" w:hAnsiTheme="minorHAnsi" w:cstheme="minorHAnsi"/>
              </w:rPr>
            </w:pPr>
            <w:r w:rsidRPr="00DB7F44">
              <w:rPr>
                <w:rFonts w:asciiTheme="minorHAnsi" w:hAnsiTheme="minorHAnsi" w:cstheme="minorHAnsi"/>
              </w:rPr>
              <w:t>$</w:t>
            </w:r>
          </w:p>
        </w:tc>
      </w:tr>
      <w:tr w:rsidR="00DB7F44" w:rsidRPr="00DB7F44" w:rsidTr="00DB7F44">
        <w:trPr>
          <w:trHeight w:val="372"/>
        </w:trPr>
        <w:tc>
          <w:tcPr>
            <w:tcW w:w="26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7F44" w:rsidRPr="00DB7F44" w:rsidRDefault="00DB7F44" w:rsidP="00DB7F44">
            <w:pPr>
              <w:rPr>
                <w:rFonts w:asciiTheme="minorHAnsi" w:hAnsiTheme="minorHAnsi" w:cstheme="minorHAnsi"/>
                <w:b/>
              </w:rPr>
            </w:pPr>
            <w:r w:rsidRPr="00DB7F44">
              <w:rPr>
                <w:rFonts w:asciiTheme="minorHAnsi" w:hAnsiTheme="minorHAnsi" w:cstheme="minorHAnsi"/>
                <w:b/>
              </w:rPr>
              <w:t>TOTAL COST:</w:t>
            </w:r>
          </w:p>
        </w:tc>
        <w:tc>
          <w:tcPr>
            <w:tcW w:w="7994" w:type="dxa"/>
            <w:tcBorders>
              <w:bottom w:val="single" w:sz="18" w:space="0" w:color="auto"/>
              <w:right w:val="single" w:sz="18" w:space="0" w:color="auto"/>
            </w:tcBorders>
          </w:tcPr>
          <w:p w:rsidR="00DB7F44" w:rsidRPr="00DB7F44" w:rsidRDefault="00DB7F44" w:rsidP="00D119BE">
            <w:pPr>
              <w:rPr>
                <w:rFonts w:asciiTheme="minorHAnsi" w:hAnsiTheme="minorHAnsi" w:cstheme="minorHAnsi"/>
                <w:b/>
              </w:rPr>
            </w:pPr>
            <w:r w:rsidRPr="00DB7F44">
              <w:rPr>
                <w:rFonts w:asciiTheme="minorHAnsi" w:hAnsiTheme="minorHAnsi" w:cstheme="minorHAnsi"/>
                <w:b/>
              </w:rPr>
              <w:t>$</w:t>
            </w:r>
          </w:p>
        </w:tc>
      </w:tr>
    </w:tbl>
    <w:p w:rsidR="00DB7F44" w:rsidRPr="00DB7F44" w:rsidRDefault="00DB7F44" w:rsidP="00DB7F44">
      <w:pPr>
        <w:rPr>
          <w:rFonts w:asciiTheme="minorHAnsi" w:hAnsiTheme="minorHAnsi" w:cstheme="minorHAnsi"/>
        </w:rPr>
      </w:pPr>
    </w:p>
    <w:p w:rsidR="00DB7F44" w:rsidRPr="00DB7F44" w:rsidRDefault="00DB7F44" w:rsidP="00DB7F44">
      <w:pPr>
        <w:tabs>
          <w:tab w:val="left" w:pos="5760"/>
        </w:tabs>
        <w:rPr>
          <w:rFonts w:asciiTheme="minorHAnsi" w:hAnsiTheme="minorHAnsi" w:cstheme="minorHAnsi"/>
        </w:rPr>
      </w:pPr>
      <w:r w:rsidRPr="00DB7F44">
        <w:rPr>
          <w:rFonts w:asciiTheme="minorHAnsi" w:hAnsiTheme="minorHAnsi" w:cstheme="minorHAnsi"/>
        </w:rPr>
        <w:t xml:space="preserve">Are you receiving funds from another source?         </w:t>
      </w:r>
      <w:proofErr w:type="gramStart"/>
      <w:r w:rsidRPr="00DB7F44">
        <w:rPr>
          <w:rFonts w:asciiTheme="minorHAnsi" w:hAnsiTheme="minorHAnsi" w:cstheme="minorHAnsi"/>
        </w:rPr>
        <w:t xml:space="preserve">Yes  </w:t>
      </w:r>
      <w:proofErr w:type="gramEnd"/>
      <w:sdt>
        <w:sdtPr>
          <w:rPr>
            <w:rFonts w:asciiTheme="minorHAnsi" w:hAnsiTheme="minorHAnsi" w:cstheme="minorHAnsi"/>
          </w:rPr>
          <w:id w:val="16915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F4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B7F44">
        <w:rPr>
          <w:rFonts w:asciiTheme="minorHAnsi" w:hAnsiTheme="minorHAnsi" w:cstheme="minorHAnsi"/>
        </w:rPr>
        <w:t xml:space="preserve">     No  </w:t>
      </w:r>
      <w:sdt>
        <w:sdtPr>
          <w:rPr>
            <w:rFonts w:asciiTheme="minorHAnsi" w:hAnsiTheme="minorHAnsi" w:cstheme="minorHAnsi"/>
          </w:rPr>
          <w:id w:val="184258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F4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B7F44" w:rsidRDefault="00DB7F44" w:rsidP="00DB7F44">
      <w:pPr>
        <w:pStyle w:val="BodyText2"/>
        <w:jc w:val="left"/>
        <w:rPr>
          <w:rFonts w:asciiTheme="minorHAnsi" w:hAnsiTheme="minorHAnsi" w:cstheme="minorHAnsi"/>
        </w:rPr>
      </w:pPr>
      <w:r w:rsidRPr="00DB7F44">
        <w:rPr>
          <w:rFonts w:asciiTheme="minorHAnsi" w:hAnsiTheme="minorHAnsi" w:cstheme="minorHAnsi"/>
        </w:rPr>
        <w:t>If yes, please indicate the amount $ _____________________</w:t>
      </w:r>
    </w:p>
    <w:p w:rsidR="00DB7F44" w:rsidRDefault="00DB7F44" w:rsidP="00DB7F44">
      <w:pPr>
        <w:pStyle w:val="BodyText2"/>
        <w:jc w:val="left"/>
        <w:rPr>
          <w:rFonts w:asciiTheme="minorHAnsi" w:hAnsiTheme="minorHAnsi" w:cstheme="minorHAnsi"/>
        </w:rPr>
      </w:pPr>
    </w:p>
    <w:p w:rsidR="00DB7F44" w:rsidRPr="00DB7F44" w:rsidRDefault="00DB7F44" w:rsidP="00DB7F44">
      <w:pPr>
        <w:pStyle w:val="BodyText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SPAA funded you in the previous three years</w:t>
      </w:r>
      <w:r w:rsidRPr="00DB7F44">
        <w:rPr>
          <w:rFonts w:asciiTheme="minorHAnsi" w:hAnsiTheme="minorHAnsi" w:cstheme="minorHAnsi"/>
        </w:rPr>
        <w:t xml:space="preserve">?         </w:t>
      </w:r>
      <w:proofErr w:type="gramStart"/>
      <w:r w:rsidRPr="00DB7F44">
        <w:rPr>
          <w:rFonts w:asciiTheme="minorHAnsi" w:hAnsiTheme="minorHAnsi" w:cstheme="minorHAnsi"/>
        </w:rPr>
        <w:t xml:space="preserve">Yes  </w:t>
      </w:r>
      <w:proofErr w:type="gramEnd"/>
      <w:sdt>
        <w:sdtPr>
          <w:rPr>
            <w:rFonts w:asciiTheme="minorHAnsi" w:hAnsiTheme="minorHAnsi" w:cstheme="minorHAnsi"/>
          </w:rPr>
          <w:id w:val="-141399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F4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B7F44">
        <w:rPr>
          <w:rFonts w:asciiTheme="minorHAnsi" w:hAnsiTheme="minorHAnsi" w:cstheme="minorHAnsi"/>
        </w:rPr>
        <w:t xml:space="preserve">     No  </w:t>
      </w:r>
      <w:sdt>
        <w:sdtPr>
          <w:rPr>
            <w:rFonts w:asciiTheme="minorHAnsi" w:hAnsiTheme="minorHAnsi" w:cstheme="minorHAnsi"/>
          </w:rPr>
          <w:id w:val="-16231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F4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B7F44" w:rsidRDefault="00DB7F44" w:rsidP="00DB7F44">
      <w:pPr>
        <w:pStyle w:val="BodyText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please indicate when _________________________________________</w:t>
      </w:r>
      <w:r w:rsidRPr="00DB7F44">
        <w:rPr>
          <w:rFonts w:asciiTheme="minorHAnsi" w:hAnsiTheme="minorHAnsi" w:cstheme="minorHAnsi"/>
        </w:rPr>
        <w:t>_____________________</w:t>
      </w:r>
    </w:p>
    <w:p w:rsidR="00DB7F44" w:rsidRDefault="00DB7F44" w:rsidP="00DB7F44">
      <w:pPr>
        <w:pStyle w:val="BodyText2"/>
        <w:jc w:val="left"/>
        <w:rPr>
          <w:rFonts w:asciiTheme="minorHAnsi" w:hAnsiTheme="minorHAnsi" w:cstheme="minorHAnsi"/>
        </w:rPr>
      </w:pPr>
    </w:p>
    <w:p w:rsidR="00DB7F44" w:rsidRPr="00DB7F44" w:rsidRDefault="00DB7F44" w:rsidP="00DB7F44">
      <w:pPr>
        <w:pStyle w:val="BodyText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currently a member of SPAA</w:t>
      </w:r>
      <w:r w:rsidRPr="00DB7F44">
        <w:rPr>
          <w:rFonts w:asciiTheme="minorHAnsi" w:hAnsiTheme="minorHAnsi" w:cstheme="minorHAnsi"/>
        </w:rPr>
        <w:t xml:space="preserve">?         </w:t>
      </w:r>
      <w:proofErr w:type="gramStart"/>
      <w:r w:rsidRPr="00DB7F44">
        <w:rPr>
          <w:rFonts w:asciiTheme="minorHAnsi" w:hAnsiTheme="minorHAnsi" w:cstheme="minorHAnsi"/>
        </w:rPr>
        <w:t xml:space="preserve">Yes  </w:t>
      </w:r>
      <w:proofErr w:type="gramEnd"/>
      <w:sdt>
        <w:sdtPr>
          <w:rPr>
            <w:rFonts w:asciiTheme="minorHAnsi" w:hAnsiTheme="minorHAnsi" w:cstheme="minorHAnsi"/>
          </w:rPr>
          <w:id w:val="-46782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F4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B7F44">
        <w:rPr>
          <w:rFonts w:asciiTheme="minorHAnsi" w:hAnsiTheme="minorHAnsi" w:cstheme="minorHAnsi"/>
        </w:rPr>
        <w:t xml:space="preserve">     No  </w:t>
      </w:r>
      <w:sdt>
        <w:sdtPr>
          <w:rPr>
            <w:rFonts w:asciiTheme="minorHAnsi" w:hAnsiTheme="minorHAnsi" w:cstheme="minorHAnsi"/>
          </w:rPr>
          <w:id w:val="-54899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F4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B7F44" w:rsidRDefault="00DB7F44" w:rsidP="00DB7F44">
      <w:pPr>
        <w:pStyle w:val="BodyText2"/>
        <w:jc w:val="left"/>
        <w:rPr>
          <w:rFonts w:asciiTheme="minorHAnsi" w:hAnsiTheme="minorHAnsi" w:cstheme="minorHAnsi"/>
        </w:rPr>
      </w:pPr>
    </w:p>
    <w:p w:rsidR="00AB799C" w:rsidRDefault="00AB799C">
      <w:pPr>
        <w:jc w:val="both"/>
        <w:rPr>
          <w:rFonts w:ascii="Monotype Corsiva" w:hAnsi="Monotype Corsiva" w:cs="Arial"/>
        </w:rPr>
      </w:pPr>
    </w:p>
    <w:p w:rsidR="00DB7F44" w:rsidRDefault="00DB7F4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of submission: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</w:t>
      </w:r>
    </w:p>
    <w:p w:rsidR="00DB7F44" w:rsidRPr="00DB7F44" w:rsidRDefault="00DB7F4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Electronic signature: </w:t>
      </w:r>
      <w:r>
        <w:rPr>
          <w:rFonts w:asciiTheme="minorHAnsi" w:hAnsiTheme="minorHAnsi" w:cstheme="minorHAnsi"/>
        </w:rPr>
        <w:softHyphen/>
        <w:t>_______________________________________</w:t>
      </w:r>
    </w:p>
    <w:p w:rsidR="00AB799C" w:rsidRDefault="00AB799C">
      <w:pPr>
        <w:jc w:val="both"/>
        <w:rPr>
          <w:rFonts w:ascii="Monotype Corsiva" w:hAnsi="Monotype Corsiva" w:cs="Arial"/>
        </w:rPr>
      </w:pPr>
    </w:p>
    <w:p w:rsidR="00DB7F44" w:rsidRDefault="00DB7F44">
      <w:pPr>
        <w:jc w:val="both"/>
        <w:rPr>
          <w:rFonts w:ascii="Monotype Corsiva" w:hAnsi="Monotype Corsiva" w:cs="Arial"/>
        </w:rPr>
      </w:pPr>
    </w:p>
    <w:p w:rsidR="00DB7F44" w:rsidRDefault="00DB7F44">
      <w:pPr>
        <w:jc w:val="both"/>
        <w:rPr>
          <w:rFonts w:ascii="Monotype Corsiva" w:hAnsi="Monotype Corsiva" w:cs="Arial"/>
        </w:rPr>
      </w:pPr>
    </w:p>
    <w:p w:rsidR="00DB7F44" w:rsidRDefault="00DB7F44">
      <w:pPr>
        <w:jc w:val="both"/>
        <w:rPr>
          <w:rFonts w:ascii="Monotype Corsiva" w:hAnsi="Monotype Corsiva" w:cs="Arial"/>
        </w:rPr>
      </w:pPr>
      <w:bookmarkStart w:id="0" w:name="_GoBack"/>
      <w:bookmarkEnd w:id="0"/>
    </w:p>
    <w:p w:rsidR="00AB799C" w:rsidRPr="00DB7F44" w:rsidRDefault="00AB799C">
      <w:pPr>
        <w:jc w:val="both"/>
        <w:rPr>
          <w:rFonts w:asciiTheme="minorHAnsi" w:hAnsiTheme="minorHAnsi" w:cstheme="minorHAnsi"/>
        </w:rPr>
      </w:pPr>
    </w:p>
    <w:p w:rsidR="00AB799C" w:rsidRPr="00DB7F44" w:rsidRDefault="00AB799C">
      <w:pPr>
        <w:ind w:firstLine="720"/>
        <w:jc w:val="center"/>
        <w:rPr>
          <w:rFonts w:asciiTheme="minorHAnsi" w:hAnsiTheme="minorHAnsi" w:cstheme="minorHAnsi"/>
          <w:b/>
          <w:bCs/>
          <w:sz w:val="28"/>
        </w:rPr>
      </w:pPr>
      <w:r w:rsidRPr="00DB7F44">
        <w:rPr>
          <w:rFonts w:asciiTheme="minorHAnsi" w:hAnsiTheme="minorHAnsi" w:cstheme="minorHAnsi"/>
          <w:b/>
          <w:bCs/>
          <w:sz w:val="28"/>
        </w:rPr>
        <w:t xml:space="preserve">Please submit application </w:t>
      </w:r>
      <w:r w:rsidR="007B1EB5" w:rsidRPr="00DB7F44">
        <w:rPr>
          <w:rFonts w:asciiTheme="minorHAnsi" w:hAnsiTheme="minorHAnsi" w:cstheme="minorHAnsi"/>
          <w:b/>
          <w:bCs/>
          <w:sz w:val="28"/>
        </w:rPr>
        <w:t xml:space="preserve">(scan completed application and attach) </w:t>
      </w:r>
      <w:r w:rsidRPr="00DB7F44">
        <w:rPr>
          <w:rFonts w:asciiTheme="minorHAnsi" w:hAnsiTheme="minorHAnsi" w:cstheme="minorHAnsi"/>
          <w:b/>
          <w:bCs/>
          <w:sz w:val="28"/>
        </w:rPr>
        <w:t xml:space="preserve">to: </w:t>
      </w:r>
    </w:p>
    <w:p w:rsidR="00AB799C" w:rsidRPr="00DB7F44" w:rsidRDefault="00AB799C">
      <w:pPr>
        <w:ind w:firstLine="720"/>
        <w:jc w:val="center"/>
        <w:rPr>
          <w:rFonts w:asciiTheme="minorHAnsi" w:hAnsiTheme="minorHAnsi" w:cstheme="minorHAnsi"/>
          <w:b/>
          <w:bCs/>
          <w:sz w:val="28"/>
        </w:rPr>
      </w:pPr>
      <w:r w:rsidRPr="00DB7F44">
        <w:rPr>
          <w:rFonts w:asciiTheme="minorHAnsi" w:hAnsiTheme="minorHAnsi" w:cstheme="minorHAnsi"/>
          <w:b/>
          <w:bCs/>
          <w:sz w:val="28"/>
        </w:rPr>
        <w:t xml:space="preserve">    </w:t>
      </w:r>
    </w:p>
    <w:p w:rsidR="00AB799C" w:rsidRDefault="00DB7F44" w:rsidP="00DB7F4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Katelyn Mansfield</w:t>
      </w:r>
    </w:p>
    <w:p w:rsidR="00DB7F44" w:rsidRPr="00DB7F44" w:rsidRDefault="00DB7F44" w:rsidP="00DB7F4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katelyndmansfield@gmail.com</w:t>
      </w:r>
    </w:p>
    <w:p w:rsidR="00AB799C" w:rsidRDefault="00AB799C"/>
    <w:sectPr w:rsidR="00AB799C" w:rsidSect="00DB7F44">
      <w:headerReference w:type="default" r:id="rId9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18" w:rsidRDefault="00715E18" w:rsidP="00497369">
      <w:r>
        <w:separator/>
      </w:r>
    </w:p>
  </w:endnote>
  <w:endnote w:type="continuationSeparator" w:id="0">
    <w:p w:rsidR="00715E18" w:rsidRDefault="00715E18" w:rsidP="004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18" w:rsidRDefault="00715E18" w:rsidP="00497369">
      <w:r>
        <w:separator/>
      </w:r>
    </w:p>
  </w:footnote>
  <w:footnote w:type="continuationSeparator" w:id="0">
    <w:p w:rsidR="00715E18" w:rsidRDefault="00715E18" w:rsidP="0049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69" w:rsidRDefault="00DB7F44">
    <w:pPr>
      <w:pStyle w:val="Header"/>
    </w:pPr>
    <w:r w:rsidRPr="00497369">
      <w:rPr>
        <w:noProof/>
      </w:rPr>
      <w:drawing>
        <wp:anchor distT="0" distB="0" distL="114300" distR="114300" simplePos="0" relativeHeight="251658240" behindDoc="1" locked="0" layoutInCell="1" allowOverlap="1" wp14:anchorId="2F8F9646" wp14:editId="3284CFF3">
          <wp:simplePos x="0" y="0"/>
          <wp:positionH relativeFrom="column">
            <wp:posOffset>5892800</wp:posOffset>
          </wp:positionH>
          <wp:positionV relativeFrom="paragraph">
            <wp:posOffset>-586740</wp:posOffset>
          </wp:positionV>
          <wp:extent cx="1270000" cy="819150"/>
          <wp:effectExtent l="0" t="0" r="6350" b="0"/>
          <wp:wrapTight wrapText="bothSides">
            <wp:wrapPolygon edited="0">
              <wp:start x="0" y="0"/>
              <wp:lineTo x="0" y="21098"/>
              <wp:lineTo x="21384" y="21098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88" r="2366" b="9155"/>
                  <a:stretch/>
                </pic:blipFill>
                <pic:spPr bwMode="auto">
                  <a:xfrm>
                    <a:off x="0" y="0"/>
                    <a:ext cx="12700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369">
      <w:rPr>
        <w:noProof/>
      </w:rPr>
      <w:drawing>
        <wp:anchor distT="0" distB="0" distL="114300" distR="114300" simplePos="0" relativeHeight="251659264" behindDoc="1" locked="0" layoutInCell="1" allowOverlap="1" wp14:anchorId="1517E402" wp14:editId="5092ECB4">
          <wp:simplePos x="0" y="0"/>
          <wp:positionH relativeFrom="column">
            <wp:posOffset>-273050</wp:posOffset>
          </wp:positionH>
          <wp:positionV relativeFrom="paragraph">
            <wp:posOffset>-558800</wp:posOffset>
          </wp:positionV>
          <wp:extent cx="2222500" cy="666750"/>
          <wp:effectExtent l="0" t="0" r="6350" b="0"/>
          <wp:wrapTight wrapText="bothSides">
            <wp:wrapPolygon edited="0">
              <wp:start x="0" y="0"/>
              <wp:lineTo x="0" y="20983"/>
              <wp:lineTo x="21477" y="20983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95" b="26056"/>
                  <a:stretch/>
                </pic:blipFill>
                <pic:spPr bwMode="auto">
                  <a:xfrm>
                    <a:off x="0" y="0"/>
                    <a:ext cx="22225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369" w:rsidRDefault="00497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9C7"/>
    <w:multiLevelType w:val="hybridMultilevel"/>
    <w:tmpl w:val="9D52D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07BDD"/>
    <w:multiLevelType w:val="hybridMultilevel"/>
    <w:tmpl w:val="1E7A79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E4EAD"/>
    <w:multiLevelType w:val="hybridMultilevel"/>
    <w:tmpl w:val="33FE0EDC"/>
    <w:lvl w:ilvl="0" w:tplc="3304A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7EC8"/>
    <w:multiLevelType w:val="hybridMultilevel"/>
    <w:tmpl w:val="3F2AB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E"/>
    <w:rsid w:val="00024D63"/>
    <w:rsid w:val="0008034D"/>
    <w:rsid w:val="00117BEB"/>
    <w:rsid w:val="00142B38"/>
    <w:rsid w:val="001D1F98"/>
    <w:rsid w:val="00251447"/>
    <w:rsid w:val="00332C20"/>
    <w:rsid w:val="00497369"/>
    <w:rsid w:val="00546027"/>
    <w:rsid w:val="00574804"/>
    <w:rsid w:val="0059170B"/>
    <w:rsid w:val="005B5292"/>
    <w:rsid w:val="005D0B08"/>
    <w:rsid w:val="00624587"/>
    <w:rsid w:val="00715E18"/>
    <w:rsid w:val="007673D8"/>
    <w:rsid w:val="007B1EB5"/>
    <w:rsid w:val="007E1CB0"/>
    <w:rsid w:val="00826552"/>
    <w:rsid w:val="00881FD7"/>
    <w:rsid w:val="0093039E"/>
    <w:rsid w:val="009319D8"/>
    <w:rsid w:val="0098242E"/>
    <w:rsid w:val="00A857A8"/>
    <w:rsid w:val="00AB799C"/>
    <w:rsid w:val="00BC2431"/>
    <w:rsid w:val="00DB7F44"/>
    <w:rsid w:val="00E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i/>
      <w:i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Monotype Corsiva" w:hAnsi="Monotype Corsiva" w:cs="Arial"/>
      <w:sz w:val="22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jc w:val="center"/>
    </w:pPr>
    <w:rPr>
      <w:rFonts w:ascii="Monotype Corsiva" w:hAnsi="Monotype Corsiva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outline/>
      <w:color w:val="000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uiPriority w:val="99"/>
    <w:semiHidden/>
    <w:unhideWhenUsed/>
    <w:rsid w:val="00BC24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7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7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3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7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73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7F44"/>
    <w:pPr>
      <w:ind w:left="720"/>
      <w:contextualSpacing/>
    </w:pPr>
  </w:style>
  <w:style w:type="table" w:styleId="TableGrid">
    <w:name w:val="Table Grid"/>
    <w:basedOn w:val="TableNormal"/>
    <w:rsid w:val="00DB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7F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i/>
      <w:i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Monotype Corsiva" w:hAnsi="Monotype Corsiva" w:cs="Arial"/>
      <w:sz w:val="22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jc w:val="center"/>
    </w:pPr>
    <w:rPr>
      <w:rFonts w:ascii="Monotype Corsiva" w:hAnsi="Monotype Corsiva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outline/>
      <w:color w:val="000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uiPriority w:val="99"/>
    <w:semiHidden/>
    <w:unhideWhenUsed/>
    <w:rsid w:val="00BC24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7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7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3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7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73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7F44"/>
    <w:pPr>
      <w:ind w:left="720"/>
      <w:contextualSpacing/>
    </w:pPr>
  </w:style>
  <w:style w:type="table" w:styleId="TableGrid">
    <w:name w:val="Table Grid"/>
    <w:basedOn w:val="TableNormal"/>
    <w:rsid w:val="00DB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7F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E"/>
    <w:rsid w:val="002C1FAE"/>
    <w:rsid w:val="0061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487F-F421-4E1D-9815-41F8EF96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SPAA</vt:lpstr>
    </vt:vector>
  </TitlesOfParts>
  <Company>Toshiba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SPAA</dc:title>
  <dc:creator>ccrsb</dc:creator>
  <cp:lastModifiedBy>Jennifer Slauenwhite</cp:lastModifiedBy>
  <cp:revision>2</cp:revision>
  <cp:lastPrinted>2022-10-20T13:07:00Z</cp:lastPrinted>
  <dcterms:created xsi:type="dcterms:W3CDTF">2022-12-20T16:56:00Z</dcterms:created>
  <dcterms:modified xsi:type="dcterms:W3CDTF">2022-12-20T16:56:00Z</dcterms:modified>
</cp:coreProperties>
</file>